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B5" w:rsidRPr="00D93587" w:rsidRDefault="00D604B5" w:rsidP="00D604B5">
      <w:pPr>
        <w:ind w:left="7"/>
        <w:rPr>
          <w:rFonts w:asciiTheme="minorHAnsi" w:hAnsiTheme="minorHAnsi" w:cstheme="minorHAnsi"/>
          <w:b/>
          <w:sz w:val="22"/>
          <w:szCs w:val="22"/>
        </w:rPr>
      </w:pPr>
      <w:bookmarkStart w:id="0" w:name="page1"/>
      <w:bookmarkEnd w:id="0"/>
      <w:r w:rsidRPr="00D93587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00193D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>G</w:t>
      </w:r>
    </w:p>
    <w:p w:rsidR="00D604B5" w:rsidRPr="00D93587" w:rsidRDefault="00D604B5" w:rsidP="00D604B5">
      <w:pPr>
        <w:spacing w:line="184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jc w:val="right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Spett.le</w:t>
      </w:r>
    </w:p>
    <w:p w:rsidR="00D604B5" w:rsidRPr="00D93587" w:rsidRDefault="00D604B5" w:rsidP="00D604B5">
      <w:pPr>
        <w:spacing w:line="21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Consorzio di Bonifica Pianura di Ferrara</w:t>
      </w:r>
    </w:p>
    <w:p w:rsidR="00D604B5" w:rsidRPr="00D93587" w:rsidRDefault="00D604B5" w:rsidP="00D604B5">
      <w:pPr>
        <w:spacing w:line="18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604B5" w:rsidRPr="00D93587" w:rsidRDefault="00D604B5" w:rsidP="00D604B5">
      <w:pPr>
        <w:spacing w:line="375" w:lineRule="exact"/>
        <w:rPr>
          <w:rFonts w:asciiTheme="minorHAnsi" w:hAnsiTheme="minorHAnsi" w:cstheme="minorHAnsi"/>
          <w:sz w:val="22"/>
          <w:szCs w:val="22"/>
        </w:rPr>
      </w:pPr>
    </w:p>
    <w:p w:rsidR="00BF5A84" w:rsidRDefault="00D604B5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6F341D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6F341D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6F341D" w:rsidRPr="006F341D">
        <w:rPr>
          <w:rFonts w:asciiTheme="minorHAnsi" w:eastAsia="Arial" w:hAnsiTheme="minorHAnsi" w:cstheme="minorHAnsi"/>
          <w:b/>
          <w:bCs/>
          <w:sz w:val="22"/>
          <w:szCs w:val="22"/>
        </w:rPr>
        <w:t>PROCEDURA NEGOZIATA SEN</w:t>
      </w:r>
      <w:r w:rsidR="005626B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ZA BANDO per l’intervento di </w:t>
      </w:r>
      <w:r w:rsidR="006F341D" w:rsidRPr="006F341D">
        <w:rPr>
          <w:rFonts w:asciiTheme="minorHAnsi" w:eastAsia="Arial" w:hAnsiTheme="minorHAnsi" w:cstheme="minorHAnsi"/>
          <w:b/>
          <w:bCs/>
          <w:sz w:val="22"/>
          <w:szCs w:val="22"/>
        </w:rPr>
        <w:t>riassetto idraulico e recupero della funzionalità del canale Veragl</w:t>
      </w:r>
      <w:r w:rsidR="00BF5A84">
        <w:rPr>
          <w:rFonts w:asciiTheme="minorHAnsi" w:eastAsia="Arial" w:hAnsiTheme="minorHAnsi" w:cstheme="minorHAnsi"/>
          <w:b/>
          <w:bCs/>
          <w:sz w:val="22"/>
          <w:szCs w:val="22"/>
        </w:rPr>
        <w:t>io in Comune di Portomaggiore.</w:t>
      </w:r>
    </w:p>
    <w:p w:rsidR="00FF3CBF" w:rsidRPr="00BF5A84" w:rsidRDefault="006F341D" w:rsidP="00BF5A84">
      <w:pPr>
        <w:pStyle w:val="Corpodeltesto2"/>
        <w:tabs>
          <w:tab w:val="left" w:pos="1134"/>
        </w:tabs>
        <w:spacing w:after="0" w:line="240" w:lineRule="auto"/>
        <w:ind w:left="1134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  <w:r w:rsidRPr="00BF5A84">
        <w:rPr>
          <w:rFonts w:asciiTheme="minorHAnsi" w:eastAsia="Arial" w:hAnsiTheme="minorHAnsi" w:cstheme="minorHAnsi"/>
          <w:bCs/>
          <w:sz w:val="22"/>
          <w:szCs w:val="22"/>
        </w:rPr>
        <w:t>CUP J95B18001440002 - CIG 9123274BDD</w:t>
      </w:r>
      <w:r w:rsidR="00FF3CBF" w:rsidRPr="00BF5A84">
        <w:rPr>
          <w:rFonts w:asciiTheme="minorHAnsi" w:eastAsia="Arial" w:hAnsiTheme="minorHAnsi" w:cstheme="minorHAnsi"/>
          <w:bCs/>
          <w:sz w:val="22"/>
          <w:szCs w:val="22"/>
        </w:rPr>
        <w:t>.</w:t>
      </w:r>
    </w:p>
    <w:p w:rsidR="002E6B3B" w:rsidRPr="006F341D" w:rsidRDefault="00E23B4A" w:rsidP="00FF3CBF">
      <w:pPr>
        <w:pStyle w:val="Corpodeltesto2"/>
        <w:tabs>
          <w:tab w:val="left" w:pos="1134"/>
        </w:tabs>
        <w:spacing w:after="0" w:line="240" w:lineRule="auto"/>
        <w:ind w:left="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F341D">
        <w:rPr>
          <w:rFonts w:asciiTheme="minorHAnsi" w:hAnsiTheme="minorHAnsi" w:cstheme="minorHAnsi"/>
          <w:b/>
          <w:sz w:val="22"/>
          <w:szCs w:val="22"/>
        </w:rPr>
        <w:t>ANNOTAZIONI</w:t>
      </w:r>
      <w:r w:rsidR="00E96E61" w:rsidRPr="006F341D">
        <w:rPr>
          <w:rFonts w:asciiTheme="minorHAnsi" w:hAnsiTheme="minorHAnsi" w:cstheme="minorHAnsi"/>
          <w:b/>
          <w:sz w:val="22"/>
          <w:szCs w:val="22"/>
        </w:rPr>
        <w:t xml:space="preserve"> AL DGUE</w:t>
      </w:r>
      <w:r w:rsidR="00F21F43" w:rsidRPr="006F341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96E61" w:rsidRPr="006F341D">
        <w:rPr>
          <w:rFonts w:asciiTheme="minorHAnsi" w:hAnsiTheme="minorHAnsi" w:cstheme="minorHAnsi"/>
          <w:b/>
          <w:sz w:val="22"/>
          <w:szCs w:val="22"/>
        </w:rPr>
        <w:t>ex D.P.R. 445/2000</w:t>
      </w:r>
    </w:p>
    <w:p w:rsidR="00271A7C" w:rsidRPr="006F341D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Pr="00D93587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21F43" w:rsidRPr="00D93587" w:rsidRDefault="00F21F43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</w:p>
    <w:p w:rsidR="00271A7C" w:rsidRPr="00D93587" w:rsidRDefault="00C619D9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Il sottoscritto (cognome e nome)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1" w:name="_GoBack"/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bookmarkEnd w:id="1"/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nato a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il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C.F.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="0084033E" w:rsidRPr="00D93587">
        <w:rPr>
          <w:rFonts w:asciiTheme="minorHAnsi" w:hAnsiTheme="minorHAnsi" w:cstheme="minorHAnsi"/>
          <w:sz w:val="22"/>
          <w:szCs w:val="22"/>
        </w:rPr>
        <w:t xml:space="preserve"> in qualità di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482D79">
        <w:rPr>
          <w:rFonts w:asciiTheme="minorHAnsi" w:hAnsiTheme="minorHAnsi" w:cstheme="minorHAnsi"/>
          <w:sz w:val="22"/>
          <w:szCs w:val="22"/>
        </w:rPr>
      </w:r>
      <w:r w:rsidR="00482D79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Titolare /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482D79">
        <w:rPr>
          <w:rFonts w:asciiTheme="minorHAnsi" w:hAnsiTheme="minorHAnsi" w:cstheme="minorHAnsi"/>
          <w:sz w:val="22"/>
          <w:szCs w:val="22"/>
        </w:rPr>
      </w:r>
      <w:r w:rsidR="00482D79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Legale Rappresentante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482D79">
        <w:rPr>
          <w:rFonts w:asciiTheme="minorHAnsi" w:hAnsiTheme="minorHAnsi" w:cstheme="minorHAnsi"/>
          <w:sz w:val="22"/>
          <w:szCs w:val="22"/>
        </w:rPr>
      </w:r>
      <w:r w:rsidR="00482D79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Altro (specificare: per es. procuratore, ecc.: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) </w:t>
      </w:r>
      <w:r w:rsidR="0084033E" w:rsidRPr="00D93587">
        <w:rPr>
          <w:rFonts w:asciiTheme="minorHAnsi" w:eastAsia="Arial" w:hAnsiTheme="minorHAnsi" w:cstheme="minorHAnsi"/>
          <w:bCs/>
          <w:sz w:val="22"/>
          <w:szCs w:val="22"/>
        </w:rPr>
        <w:t>autorizzato a rappresentare legalmente l’operatore economico (Denominazione e Ragione Sociale):</w:t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71A7C" w:rsidRPr="001514A6" w:rsidRDefault="00815729" w:rsidP="00271A7C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consapevole che ai sensi degli artt. 75 e 76 del D.P.R. 445/2000 le informazioni false sono sanzionate ai sensi del Codice Penale e delle leggi speciali in materia e comportano la decadenza dai benefici eventualmente conseguiti grazie al rilascio delle informazioni false, fatto salvo inoltre il diritto dell’amministrazione ricevente di rivalersi </w:t>
      </w:r>
      <w:r w:rsidRPr="001514A6">
        <w:rPr>
          <w:rFonts w:asciiTheme="minorHAnsi" w:hAnsiTheme="minorHAnsi" w:cstheme="minorHAnsi"/>
          <w:sz w:val="22"/>
          <w:szCs w:val="22"/>
        </w:rPr>
        <w:t>per eventuali danni subiti, sotto la sua responsabilità personale, in nome, per conto e nell’interesse dell’operatore economico rappresentato, essendo a conoscenza diretta di tutto ciò che concerne l’operatore economico, nonché di stati, qualità personali e fatti che riguardano le persone fisiche dell’operatore stesso,</w:t>
      </w:r>
    </w:p>
    <w:p w:rsidR="002E6B3B" w:rsidRPr="001514A6" w:rsidRDefault="002E6B3B" w:rsidP="00271A7C">
      <w:pPr>
        <w:spacing w:after="12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514A6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327B3A" w:rsidRPr="00D93587" w:rsidRDefault="00327B3A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a)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</w:t>
      </w:r>
      <w:r w:rsidR="006232A8" w:rsidRPr="00D935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>, quanto segue:</w:t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b)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e)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F3F08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f) </w:t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 xml:space="preserve">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0F3F08">
        <w:rPr>
          <w:rFonts w:asciiTheme="minorHAnsi" w:hAnsiTheme="minorHAnsi" w:cstheme="minorHAnsi"/>
          <w:sz w:val="22"/>
          <w:szCs w:val="22"/>
        </w:rPr>
        <w:t>.</w:t>
      </w:r>
    </w:p>
    <w:p w:rsidR="000F3F08" w:rsidRPr="00D93587" w:rsidRDefault="000F3F08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Spazio per eventuali note: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</w:p>
    <w:p w:rsidR="00CE43B9" w:rsidRPr="00D93587" w:rsidRDefault="00CE43B9" w:rsidP="00CE43B9">
      <w:pPr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Data e luogo </w:t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[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]</w:t>
      </w:r>
      <w:r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bookmarkStart w:id="3" w:name="_DV_C939"/>
      <w:bookmarkEnd w:id="3"/>
    </w:p>
    <w:p w:rsidR="00CE43B9" w:rsidRPr="00D93587" w:rsidRDefault="00CE43B9" w:rsidP="00CE43B9">
      <w:pPr>
        <w:ind w:left="6747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Il Dichiarante </w:t>
      </w:r>
      <w:r w:rsidRPr="00D93587">
        <w:rPr>
          <w:rFonts w:asciiTheme="minorHAnsi" w:eastAsia="Arial" w:hAnsiTheme="minorHAnsi" w:cstheme="minorHAnsi"/>
          <w:bCs/>
          <w:sz w:val="22"/>
          <w:szCs w:val="22"/>
          <w:vertAlign w:val="superscript"/>
        </w:rPr>
        <w:t>2</w:t>
      </w:r>
    </w:p>
    <w:p w:rsidR="00CE43B9" w:rsidRPr="00D93587" w:rsidRDefault="00CE43B9" w:rsidP="00CE43B9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CE43B9" w:rsidRPr="00D93587" w:rsidRDefault="00CE43B9" w:rsidP="00D93587">
      <w:pPr>
        <w:ind w:left="538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Nome e cognome di chi firma: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</w:p>
    <w:p w:rsidR="00CE43B9" w:rsidRPr="00D93587" w:rsidRDefault="00CE43B9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(Firmato digitalmente)</w:t>
      </w:r>
    </w:p>
    <w:p w:rsidR="00D93587" w:rsidRPr="00D93587" w:rsidRDefault="00D93587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 SCRITTORE ai sensi di art. 46 e 47 del DPR 445/2000.</w:t>
      </w:r>
    </w:p>
    <w:p w:rsidR="00D93587" w:rsidRPr="00D93587" w:rsidRDefault="00D93587" w:rsidP="00D93587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pStyle w:val="Paragrafoelenco"/>
        <w:numPr>
          <w:ilvl w:val="0"/>
          <w:numId w:val="2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In caso di procuratore firmatario dell’impresa</w:t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>, deve essere allegata al presente modulo ovvero caricata sul portale la relativa procura.</w:t>
      </w:r>
    </w:p>
    <w:p w:rsidR="00815729" w:rsidRPr="00D604B5" w:rsidRDefault="00815729" w:rsidP="00CE43B9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15729" w:rsidRPr="00D604B5" w:rsidSect="008F0A78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2" w15:restartNumberingAfterBreak="0">
    <w:nsid w:val="70541191"/>
    <w:multiLevelType w:val="hybridMultilevel"/>
    <w:tmpl w:val="5A20DE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COrfPrIuTxhO5w6O5IXofXwEmpFFDWLyLbsZHbpSXwlbGW/2ce6J8noRwSSMhL4UTrjfObhujBB1L/BNv0xFg==" w:salt="LJnYd/PxATy5ksyDK5eUIQ==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3B"/>
    <w:rsid w:val="0000193D"/>
    <w:rsid w:val="000249FF"/>
    <w:rsid w:val="00087940"/>
    <w:rsid w:val="000F3F08"/>
    <w:rsid w:val="001514A6"/>
    <w:rsid w:val="002246A9"/>
    <w:rsid w:val="00271A7C"/>
    <w:rsid w:val="00291084"/>
    <w:rsid w:val="002E6B3B"/>
    <w:rsid w:val="00327B3A"/>
    <w:rsid w:val="00353EC8"/>
    <w:rsid w:val="00394831"/>
    <w:rsid w:val="00416DD8"/>
    <w:rsid w:val="0046032A"/>
    <w:rsid w:val="004679BF"/>
    <w:rsid w:val="00482D79"/>
    <w:rsid w:val="004C334D"/>
    <w:rsid w:val="005626B8"/>
    <w:rsid w:val="006232A8"/>
    <w:rsid w:val="006D69D7"/>
    <w:rsid w:val="006F341D"/>
    <w:rsid w:val="00702BC5"/>
    <w:rsid w:val="00752184"/>
    <w:rsid w:val="00755F6B"/>
    <w:rsid w:val="00815729"/>
    <w:rsid w:val="008202EB"/>
    <w:rsid w:val="0084033E"/>
    <w:rsid w:val="008644F4"/>
    <w:rsid w:val="00866CA2"/>
    <w:rsid w:val="008A2A41"/>
    <w:rsid w:val="008C62B5"/>
    <w:rsid w:val="008F0A78"/>
    <w:rsid w:val="0091720F"/>
    <w:rsid w:val="00973304"/>
    <w:rsid w:val="00994926"/>
    <w:rsid w:val="009B6C0A"/>
    <w:rsid w:val="009C0E93"/>
    <w:rsid w:val="009D5B99"/>
    <w:rsid w:val="00A23B23"/>
    <w:rsid w:val="00AB2C75"/>
    <w:rsid w:val="00AD2B26"/>
    <w:rsid w:val="00B56884"/>
    <w:rsid w:val="00BE3A0D"/>
    <w:rsid w:val="00BF5A84"/>
    <w:rsid w:val="00C23C55"/>
    <w:rsid w:val="00C45E91"/>
    <w:rsid w:val="00C478A4"/>
    <w:rsid w:val="00C619D9"/>
    <w:rsid w:val="00C853C8"/>
    <w:rsid w:val="00CB3CE9"/>
    <w:rsid w:val="00CD3975"/>
    <w:rsid w:val="00CE43B9"/>
    <w:rsid w:val="00CF1A18"/>
    <w:rsid w:val="00CF44B7"/>
    <w:rsid w:val="00D604B5"/>
    <w:rsid w:val="00D73CF3"/>
    <w:rsid w:val="00D93587"/>
    <w:rsid w:val="00E23B4A"/>
    <w:rsid w:val="00E96E61"/>
    <w:rsid w:val="00E96FB5"/>
    <w:rsid w:val="00EE3577"/>
    <w:rsid w:val="00F13972"/>
    <w:rsid w:val="00F21F43"/>
    <w:rsid w:val="00F47741"/>
    <w:rsid w:val="00FB765F"/>
    <w:rsid w:val="00F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C2247-DAD1-4240-B1C0-D31FB16F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B3B"/>
    <w:pPr>
      <w:keepNext/>
      <w:tabs>
        <w:tab w:val="right" w:leader="dot" w:pos="9072"/>
      </w:tabs>
      <w:spacing w:after="240"/>
      <w:jc w:val="center"/>
      <w:outlineLvl w:val="0"/>
    </w:pPr>
    <w:rPr>
      <w:rFonts w:ascii="Tahoma" w:hAnsi="Tahoma" w:cs="Tahoma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B3B"/>
    <w:rPr>
      <w:rFonts w:ascii="Tahoma" w:eastAsia="Times New Roman" w:hAnsi="Tahoma" w:cs="Tahoma"/>
      <w:b/>
      <w:sz w:val="32"/>
      <w:szCs w:val="24"/>
      <w:lang w:eastAsia="it-IT"/>
    </w:rPr>
  </w:style>
  <w:style w:type="paragraph" w:customStyle="1" w:styleId="a">
    <w:basedOn w:val="Normale"/>
    <w:next w:val="Corpotesto"/>
    <w:rsid w:val="00E96E61"/>
    <w:pPr>
      <w:tabs>
        <w:tab w:val="right" w:leader="dot" w:pos="9072"/>
      </w:tabs>
      <w:spacing w:line="360" w:lineRule="auto"/>
      <w:jc w:val="both"/>
    </w:pPr>
    <w:rPr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2E6B3B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E6B3B"/>
    <w:rPr>
      <w:rFonts w:ascii="Century Schoolbook" w:eastAsia="Times New Roman" w:hAnsi="Century Schoolbook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E6B3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E6B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27B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9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940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B3CE9"/>
    <w:rPr>
      <w:color w:val="808080"/>
    </w:rPr>
  </w:style>
  <w:style w:type="paragraph" w:styleId="Corpodeltesto2">
    <w:name w:val="Body Text 2"/>
    <w:basedOn w:val="Normale"/>
    <w:link w:val="Corpodeltesto2Carattere"/>
    <w:uiPriority w:val="99"/>
    <w:unhideWhenUsed/>
    <w:rsid w:val="00D6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604B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00ED-16D7-4EA5-B742-D28F0267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RobertoG</dc:creator>
  <cp:lastModifiedBy>Laura Bonfieni</cp:lastModifiedBy>
  <cp:revision>8</cp:revision>
  <cp:lastPrinted>2018-11-27T08:43:00Z</cp:lastPrinted>
  <dcterms:created xsi:type="dcterms:W3CDTF">2022-04-26T10:24:00Z</dcterms:created>
  <dcterms:modified xsi:type="dcterms:W3CDTF">2022-04-27T15:51:00Z</dcterms:modified>
</cp:coreProperties>
</file>